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+*xfs*pvs*Akl*cvA*xBj*uCi*voE*Dis*ckc*wub*pBk*-</w:t>
            </w:r>
            <w:r>
              <w:rPr>
                <w:rFonts w:ascii="PDF417x" w:hAnsi="PDF417x"/>
                <w:sz w:val="24"/>
                <w:szCs w:val="24"/>
              </w:rPr>
              <w:br/>
              <w:t>+*yqw*sEu*wCe*xBc*xaD*mDo*yCn*ubD*wEl*fxk*zew*-</w:t>
            </w:r>
            <w:r>
              <w:rPr>
                <w:rFonts w:ascii="PDF417x" w:hAnsi="PDF417x"/>
                <w:sz w:val="24"/>
                <w:szCs w:val="24"/>
              </w:rPr>
              <w:br/>
              <w:t>+*eDs*dDs*lyd*lyd*lyd*DDj*ivk*jAv*Awf*ulz*zfE*-</w:t>
            </w:r>
            <w:r>
              <w:rPr>
                <w:rFonts w:ascii="PDF417x" w:hAnsi="PDF417x"/>
                <w:sz w:val="24"/>
                <w:szCs w:val="24"/>
              </w:rPr>
              <w:br/>
              <w:t>+*ftw*lqD*cdA*Aqg*prA*dwy*vrb*aDc*lko*Cyy*onA*-</w:t>
            </w:r>
            <w:r>
              <w:rPr>
                <w:rFonts w:ascii="PDF417x" w:hAnsi="PDF417x"/>
                <w:sz w:val="24"/>
                <w:szCs w:val="24"/>
              </w:rPr>
              <w:br/>
              <w:t>+*ftA*yge*wEF*vic*mAx*cza*wln*krB*uiD*zhg*uws*-</w:t>
            </w:r>
            <w:r>
              <w:rPr>
                <w:rFonts w:ascii="PDF417x" w:hAnsi="PDF417x"/>
                <w:sz w:val="24"/>
                <w:szCs w:val="24"/>
              </w:rPr>
              <w:br/>
              <w:t>+*xjq*aFs*icg*zEt*vui*ulz*ggy*snx*xnx*bab*uzq*-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Pr="009857B0" w:rsidRDefault="003F65C1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9857B0">
        <w:rPr>
          <w:rFonts w:eastAsia="Times New Roman" w:cstheme="minorHAnsi"/>
          <w:noProof w:val="0"/>
          <w:color w:val="000000"/>
          <w:lang w:eastAsia="hr-HR"/>
        </w:rPr>
        <w:t>REPUBLIKA HRVATSKA</w:t>
      </w:r>
    </w:p>
    <w:p w14:paraId="5D63EA5D" w14:textId="0D95B4FA" w:rsidR="00922DDC" w:rsidRPr="009857B0" w:rsidRDefault="00922DDC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9857B0">
        <w:rPr>
          <w:rFonts w:eastAsia="Times New Roman" w:cstheme="minorHAns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Pr="009857B0" w:rsidRDefault="00922DDC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9857B0">
        <w:rPr>
          <w:rFonts w:eastAsia="Times New Roman" w:cstheme="minorHAnsi"/>
          <w:noProof w:val="0"/>
          <w:color w:val="000000"/>
          <w:lang w:eastAsia="hr-HR"/>
        </w:rPr>
        <w:t>GRAD GAREŠNICA</w:t>
      </w:r>
    </w:p>
    <w:p w14:paraId="63BCB5A8" w14:textId="517BE5BC" w:rsidR="00DC2F7E" w:rsidRPr="009857B0" w:rsidRDefault="000A6040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9857B0">
        <w:rPr>
          <w:rFonts w:eastAsia="Times New Roman" w:cstheme="minorHAnsi"/>
          <w:noProof w:val="0"/>
          <w:color w:val="000000"/>
          <w:lang w:eastAsia="hr-HR"/>
        </w:rPr>
        <w:t>UPRAVNI ODJEL ZA DRUŠTVENE DJELATNOSTI</w:t>
      </w:r>
    </w:p>
    <w:p w14:paraId="19293C15" w14:textId="754DE94B" w:rsidR="000A6040" w:rsidRPr="009857B0" w:rsidRDefault="000A6040" w:rsidP="00B92D0F">
      <w:pPr>
        <w:jc w:val="both"/>
        <w:rPr>
          <w:rFonts w:eastAsia="Times New Roman" w:cstheme="minorHAnsi"/>
          <w:noProof w:val="0"/>
          <w:color w:val="000000"/>
          <w:lang w:eastAsia="hr-HR"/>
        </w:rPr>
      </w:pPr>
      <w:r w:rsidRPr="009857B0">
        <w:rPr>
          <w:rFonts w:eastAsia="Times New Roman" w:cstheme="minorHAnsi"/>
          <w:noProof w:val="0"/>
          <w:color w:val="000000"/>
          <w:lang w:eastAsia="hr-HR"/>
        </w:rPr>
        <w:t>IMOVINU I OPĆE POSLOVE</w:t>
      </w:r>
    </w:p>
    <w:p w14:paraId="3379EE20" w14:textId="0445A93A" w:rsidR="00B92D0F" w:rsidRPr="009857B0" w:rsidRDefault="00B92D0F" w:rsidP="00B92D0F">
      <w:pPr>
        <w:jc w:val="both"/>
        <w:rPr>
          <w:rFonts w:eastAsia="Times New Roman" w:cstheme="minorHAnsi"/>
          <w:noProof w:val="0"/>
        </w:rPr>
      </w:pPr>
      <w:r w:rsidRPr="009857B0">
        <w:rPr>
          <w:rFonts w:eastAsia="Times New Roman" w:cstheme="minorHAnsi"/>
          <w:noProof w:val="0"/>
          <w:color w:val="000000"/>
          <w:lang w:eastAsia="hr-HR"/>
        </w:rPr>
        <w:tab/>
      </w:r>
      <w:r w:rsidRPr="009857B0">
        <w:rPr>
          <w:rFonts w:eastAsia="Times New Roman" w:cstheme="minorHAnsi"/>
          <w:noProof w:val="0"/>
          <w:color w:val="000000"/>
          <w:lang w:eastAsia="hr-HR"/>
        </w:rPr>
        <w:tab/>
      </w:r>
      <w:r w:rsidRPr="009857B0">
        <w:rPr>
          <w:rFonts w:eastAsia="Times New Roman" w:cstheme="minorHAnsi"/>
          <w:noProof w:val="0"/>
          <w:color w:val="000000"/>
          <w:lang w:eastAsia="hr-HR"/>
        </w:rPr>
        <w:tab/>
      </w:r>
    </w:p>
    <w:p w14:paraId="67B11731" w14:textId="77C2F2BF" w:rsidR="00B92D0F" w:rsidRPr="009857B0" w:rsidRDefault="00C9578C" w:rsidP="00B92D0F">
      <w:pPr>
        <w:rPr>
          <w:rFonts w:cstheme="minorHAnsi"/>
        </w:rPr>
      </w:pPr>
      <w:r w:rsidRPr="009857B0">
        <w:rPr>
          <w:rFonts w:eastAsia="Times New Roman" w:cstheme="minorHAnsi"/>
          <w:noProof w:val="0"/>
          <w:color w:val="000000"/>
          <w:lang w:eastAsia="hr-HR"/>
        </w:rPr>
        <w:t>KLASA:</w:t>
      </w:r>
      <w:r w:rsidR="00275B0C" w:rsidRPr="009857B0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Pr="009857B0">
        <w:rPr>
          <w:rFonts w:eastAsia="Times New Roman" w:cstheme="minorHAnsi"/>
          <w:noProof w:val="0"/>
          <w:color w:val="000000"/>
          <w:lang w:eastAsia="hr-HR"/>
        </w:rPr>
        <w:t xml:space="preserve"> </w:t>
      </w:r>
      <w:r w:rsidR="00B92D0F" w:rsidRPr="009857B0">
        <w:rPr>
          <w:rFonts w:eastAsia="Times New Roman" w:cstheme="minorHAnsi"/>
          <w:noProof w:val="0"/>
          <w:color w:val="000000"/>
          <w:lang w:eastAsia="hr-HR"/>
        </w:rPr>
        <w:t>112-03/24-01/1</w:t>
      </w:r>
      <w:r w:rsidR="008C5FE5" w:rsidRPr="009857B0">
        <w:rPr>
          <w:rFonts w:eastAsia="Times New Roman" w:cstheme="minorHAns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9857B0" w:rsidRDefault="00C9578C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9857B0">
        <w:rPr>
          <w:rFonts w:eastAsia="Times New Roman" w:cstheme="minorHAnsi"/>
          <w:noProof w:val="0"/>
          <w:color w:val="000000"/>
          <w:lang w:eastAsia="hr-HR"/>
        </w:rPr>
        <w:t xml:space="preserve">URBROJ: </w:t>
      </w:r>
      <w:r w:rsidR="00B92D0F" w:rsidRPr="009857B0">
        <w:rPr>
          <w:rFonts w:eastAsia="Times New Roman" w:cstheme="minorHAnsi"/>
          <w:noProof w:val="0"/>
          <w:color w:val="000000"/>
          <w:lang w:eastAsia="hr-HR"/>
        </w:rPr>
        <w:t>2103-4-05-26-166</w:t>
      </w:r>
    </w:p>
    <w:p w14:paraId="4445648A" w14:textId="54EC31F7" w:rsidR="00B92D0F" w:rsidRPr="009857B0" w:rsidRDefault="004A27C7" w:rsidP="00B92D0F">
      <w:pPr>
        <w:rPr>
          <w:rFonts w:eastAsia="Times New Roman" w:cstheme="minorHAnsi"/>
          <w:noProof w:val="0"/>
          <w:color w:val="000000"/>
          <w:lang w:eastAsia="hr-HR"/>
        </w:rPr>
      </w:pPr>
      <w:r w:rsidRPr="009857B0">
        <w:rPr>
          <w:rFonts w:eastAsia="Times New Roman" w:cstheme="minorHAnsi"/>
          <w:noProof w:val="0"/>
          <w:lang w:eastAsia="hr-HR"/>
        </w:rPr>
        <w:t>Garešnica</w:t>
      </w:r>
      <w:r w:rsidR="00C9578C" w:rsidRPr="009857B0">
        <w:rPr>
          <w:rFonts w:eastAsia="Times New Roman" w:cstheme="minorHAnsi"/>
          <w:noProof w:val="0"/>
          <w:lang w:eastAsia="hr-HR"/>
        </w:rPr>
        <w:t xml:space="preserve">, </w:t>
      </w:r>
      <w:r w:rsidR="00B92D0F" w:rsidRPr="009857B0">
        <w:rPr>
          <w:rFonts w:eastAsia="Times New Roman" w:cstheme="minorHAnsi"/>
          <w:noProof w:val="0"/>
          <w:color w:val="000000"/>
          <w:lang w:eastAsia="hr-HR"/>
        </w:rPr>
        <w:t>15.05.2026.</w:t>
      </w:r>
      <w:r w:rsidR="009857B0" w:rsidRPr="009857B0">
        <w:rPr>
          <w:rFonts w:eastAsia="Times New Roman" w:cstheme="minorHAnsi"/>
          <w:noProof w:val="0"/>
          <w:color w:val="000000"/>
          <w:lang w:eastAsia="hr-HR"/>
        </w:rPr>
        <w:t xml:space="preserve"> godine </w:t>
      </w:r>
    </w:p>
    <w:p w14:paraId="6288A7D1" w14:textId="77777777" w:rsidR="00B92D0F" w:rsidRPr="009857B0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5479BD5C" w14:textId="77777777" w:rsidR="009857B0" w:rsidRPr="009857B0" w:rsidRDefault="009857B0" w:rsidP="009857B0">
      <w:pPr>
        <w:spacing w:after="160" w:line="259" w:lineRule="auto"/>
        <w:jc w:val="both"/>
        <w:rPr>
          <w:rFonts w:ascii="Calibri" w:eastAsia="Calibri" w:hAnsi="Calibri" w:cs="Times New Roman"/>
          <w:noProof w:val="0"/>
          <w:kern w:val="2"/>
          <w14:ligatures w14:val="standardContextual"/>
        </w:rPr>
      </w:pPr>
      <w:r w:rsidRPr="009857B0">
        <w:rPr>
          <w:rFonts w:ascii="Calibri" w:eastAsia="Calibri" w:hAnsi="Calibri" w:cs="Times New Roman"/>
          <w:noProof w:val="0"/>
          <w:kern w:val="2"/>
          <w14:ligatures w14:val="standardContextual"/>
        </w:rPr>
        <w:t>Temeljem točke III. Odluke o imenovanju Povjerenstva za provedbu Oglasa za prijam u radni odnos na određeno vrijeme za potrebe provedbe aktivnosti u sklopu projekta „Nikad nije kasno – faza IV“, kodni broj Ugovora SF.3.4.11.01.0331 u okviru Poziva „Zaželi – prevencija institucionalizacije – upražnjeno radno mjesto do završetka projekta KLASA:112-03/24-01/1, URBROJ:2103-4-02-26-140 od 05. svibnja 2026. godine Povjerenstvo za provedbu navedenog Oglasa daje slijedeću,</w:t>
      </w:r>
    </w:p>
    <w:p w14:paraId="5D624BE3" w14:textId="77777777" w:rsidR="009857B0" w:rsidRPr="009857B0" w:rsidRDefault="009857B0" w:rsidP="009857B0">
      <w:pPr>
        <w:jc w:val="center"/>
        <w:rPr>
          <w:rFonts w:ascii="Calibri" w:eastAsia="Calibri" w:hAnsi="Calibri" w:cs="Times New Roman"/>
          <w:noProof w:val="0"/>
          <w:kern w:val="2"/>
          <w14:ligatures w14:val="standardContextual"/>
        </w:rPr>
      </w:pPr>
      <w:r w:rsidRPr="009857B0">
        <w:rPr>
          <w:rFonts w:ascii="Calibri" w:eastAsia="Calibri" w:hAnsi="Calibri" w:cs="Times New Roman"/>
          <w:noProof w:val="0"/>
          <w:kern w:val="2"/>
          <w14:ligatures w14:val="standardContextual"/>
        </w:rPr>
        <w:t>OBAVIJEST KANDIDATIMA/KANDIDATKINJAMA</w:t>
      </w:r>
    </w:p>
    <w:p w14:paraId="1F0618A9" w14:textId="77777777" w:rsidR="009857B0" w:rsidRPr="009857B0" w:rsidRDefault="009857B0" w:rsidP="009857B0">
      <w:pPr>
        <w:jc w:val="center"/>
        <w:rPr>
          <w:rFonts w:ascii="Calibri" w:eastAsia="Calibri" w:hAnsi="Calibri" w:cs="Times New Roman"/>
          <w:noProof w:val="0"/>
          <w:kern w:val="2"/>
          <w14:ligatures w14:val="standardContextual"/>
        </w:rPr>
      </w:pPr>
      <w:r w:rsidRPr="009857B0">
        <w:rPr>
          <w:rFonts w:ascii="Calibri" w:eastAsia="Calibri" w:hAnsi="Calibri" w:cs="Times New Roman"/>
          <w:noProof w:val="0"/>
          <w:kern w:val="2"/>
          <w14:ligatures w14:val="standardContextual"/>
        </w:rPr>
        <w:t xml:space="preserve">KOJI/JE ISPUNJAVAJU FORMALNE UVJETE IZ OGLASA  ZA RADNO MJESTO RADNIK/CA ZA POMOĆ I POTPORU STARIJIM OSOBAMA I ODRASLIM OSOBAMA S INVALIDITETOM  </w:t>
      </w:r>
    </w:p>
    <w:p w14:paraId="63687FE5" w14:textId="41765B08" w:rsidR="009857B0" w:rsidRDefault="009857B0" w:rsidP="009857B0">
      <w:pPr>
        <w:jc w:val="center"/>
        <w:rPr>
          <w:rFonts w:ascii="Calibri" w:eastAsia="Calibri" w:hAnsi="Calibri" w:cs="Times New Roman"/>
          <w:noProof w:val="0"/>
          <w:kern w:val="2"/>
          <w14:ligatures w14:val="standardContextual"/>
        </w:rPr>
      </w:pPr>
      <w:r w:rsidRPr="009857B0">
        <w:rPr>
          <w:rFonts w:ascii="Calibri" w:eastAsia="Calibri" w:hAnsi="Calibri" w:cs="Times New Roman"/>
          <w:noProof w:val="0"/>
          <w:kern w:val="2"/>
          <w14:ligatures w14:val="standardContextual"/>
        </w:rPr>
        <w:t>- PROJEKT NIKAD NIJE KASNO – FAZA IV</w:t>
      </w:r>
    </w:p>
    <w:p w14:paraId="3144FEC4" w14:textId="77777777" w:rsidR="009857B0" w:rsidRPr="009857B0" w:rsidRDefault="009857B0" w:rsidP="009857B0">
      <w:pPr>
        <w:jc w:val="center"/>
        <w:rPr>
          <w:rFonts w:ascii="Calibri" w:eastAsia="Calibri" w:hAnsi="Calibri" w:cs="Times New Roman"/>
          <w:noProof w:val="0"/>
          <w:kern w:val="2"/>
          <w14:ligatures w14:val="standardContextual"/>
        </w:rPr>
      </w:pPr>
    </w:p>
    <w:p w14:paraId="3AFF518D" w14:textId="77777777" w:rsidR="009857B0" w:rsidRPr="009857B0" w:rsidRDefault="009857B0" w:rsidP="009857B0">
      <w:pPr>
        <w:spacing w:after="160" w:line="259" w:lineRule="auto"/>
        <w:jc w:val="both"/>
        <w:rPr>
          <w:rFonts w:ascii="Calibri" w:eastAsia="Calibri" w:hAnsi="Calibri" w:cs="Times New Roman"/>
          <w:b/>
          <w:bCs/>
          <w:i/>
          <w:iCs/>
          <w:noProof w:val="0"/>
          <w:kern w:val="2"/>
          <w:sz w:val="24"/>
          <w:szCs w:val="24"/>
          <w:u w:val="single"/>
          <w14:ligatures w14:val="standardContextual"/>
        </w:rPr>
      </w:pPr>
      <w:r w:rsidRPr="009857B0">
        <w:rPr>
          <w:rFonts w:ascii="Calibri" w:eastAsia="Calibri" w:hAnsi="Calibri" w:cs="Times New Roman"/>
          <w:noProof w:val="0"/>
          <w:kern w:val="2"/>
          <w14:ligatures w14:val="standardContextual"/>
        </w:rPr>
        <w:t xml:space="preserve">Obavještavaju se kandidati/kandidatkinje čije su prijave pravodobne, potpune (uredne) i koje ispunjavaju formalne uvjete iz Oglasa da će se razgovor (intervju) za radno mjesto radnik/radnica za pomoć i potporu starijim osobama i odraslim osobama s invaliditetom, obaviti  u </w:t>
      </w:r>
      <w:r w:rsidRPr="009857B0">
        <w:rPr>
          <w:rFonts w:ascii="Calibri" w:eastAsia="Calibri" w:hAnsi="Calibri" w:cs="Times New Roman"/>
          <w:b/>
          <w:bCs/>
          <w:noProof w:val="0"/>
          <w:kern w:val="2"/>
          <w14:ligatures w14:val="standardContextual"/>
        </w:rPr>
        <w:t>prostorijama gradske uprave Grada Garešnice, Vladimira Nazora 20 a</w:t>
      </w:r>
      <w:r w:rsidRPr="009857B0">
        <w:rPr>
          <w:rFonts w:ascii="Calibri" w:eastAsia="Calibri" w:hAnsi="Calibri" w:cs="Times New Roman"/>
          <w:noProof w:val="0"/>
          <w:kern w:val="2"/>
          <w14:ligatures w14:val="standardContextual"/>
        </w:rPr>
        <w:t xml:space="preserve">, </w:t>
      </w:r>
      <w:r w:rsidRPr="009857B0">
        <w:rPr>
          <w:rFonts w:ascii="Calibri" w:eastAsia="Calibri" w:hAnsi="Calibri" w:cs="Times New Roman"/>
          <w:b/>
          <w:bCs/>
          <w:i/>
          <w:iCs/>
          <w:noProof w:val="0"/>
          <w:kern w:val="2"/>
          <w:u w:val="single"/>
          <w14:ligatures w14:val="standardContextual"/>
        </w:rPr>
        <w:t>dana 21. svibnja 2026. godine (ČETVRTAK) .</w:t>
      </w:r>
    </w:p>
    <w:p w14:paraId="6FE8747F" w14:textId="77777777" w:rsidR="009857B0" w:rsidRPr="009857B0" w:rsidRDefault="009857B0" w:rsidP="009857B0">
      <w:pPr>
        <w:spacing w:after="160" w:line="259" w:lineRule="auto"/>
        <w:jc w:val="both"/>
        <w:rPr>
          <w:rFonts w:ascii="Calibri" w:eastAsia="Calibri" w:hAnsi="Calibri" w:cs="Times New Roman"/>
          <w:i/>
          <w:iCs/>
          <w:noProof w:val="0"/>
          <w:kern w:val="2"/>
          <w:sz w:val="24"/>
          <w:szCs w:val="24"/>
          <w14:ligatures w14:val="standardContextual"/>
        </w:rPr>
      </w:pPr>
      <w:r w:rsidRPr="009857B0">
        <w:rPr>
          <w:rFonts w:ascii="Calibri" w:eastAsia="Calibri" w:hAnsi="Calibri" w:cs="Times New Roman"/>
          <w:i/>
          <w:iCs/>
          <w:noProof w:val="0"/>
          <w:kern w:val="2"/>
          <w:sz w:val="24"/>
          <w:szCs w:val="24"/>
          <w14:ligatures w14:val="standardContextual"/>
        </w:rPr>
        <w:t>Razgovoru (intervjuu) mogu pristupiti slijedeći/će  kandidati/kandidatkinje:</w:t>
      </w:r>
    </w:p>
    <w:tbl>
      <w:tblPr>
        <w:tblStyle w:val="Reetkatablice1"/>
        <w:tblW w:w="9067" w:type="dxa"/>
        <w:tblLook w:val="04A0" w:firstRow="1" w:lastRow="0" w:firstColumn="1" w:lastColumn="0" w:noHBand="0" w:noVBand="1"/>
      </w:tblPr>
      <w:tblGrid>
        <w:gridCol w:w="988"/>
        <w:gridCol w:w="4252"/>
        <w:gridCol w:w="3827"/>
      </w:tblGrid>
      <w:tr w:rsidR="009857B0" w:rsidRPr="009857B0" w14:paraId="3DBABB49" w14:textId="77777777" w:rsidTr="003A7E26">
        <w:trPr>
          <w:trHeight w:val="596"/>
        </w:trPr>
        <w:tc>
          <w:tcPr>
            <w:tcW w:w="9067" w:type="dxa"/>
            <w:gridSpan w:val="3"/>
          </w:tcPr>
          <w:p w14:paraId="43CA2A04" w14:textId="77777777" w:rsidR="009857B0" w:rsidRPr="009857B0" w:rsidRDefault="009857B0" w:rsidP="009857B0">
            <w:pPr>
              <w:jc w:val="both"/>
              <w:rPr>
                <w:rFonts w:ascii="Calibri" w:eastAsia="Calibri" w:hAnsi="Calibri" w:cs="Times New Roman"/>
                <w:b/>
                <w:bCs/>
                <w:i/>
                <w:iCs/>
                <w:noProof w:val="0"/>
                <w:sz w:val="24"/>
                <w:szCs w:val="24"/>
                <w:u w:val="single"/>
              </w:rPr>
            </w:pPr>
            <w:r w:rsidRPr="009857B0">
              <w:rPr>
                <w:rFonts w:ascii="Calibri" w:eastAsia="Calibri" w:hAnsi="Calibri" w:cs="Times New Roman"/>
                <w:b/>
                <w:bCs/>
                <w:i/>
                <w:iCs/>
                <w:noProof w:val="0"/>
                <w:sz w:val="24"/>
                <w:szCs w:val="24"/>
                <w:u w:val="single"/>
              </w:rPr>
              <w:t>1. GRUPA U 8:00 SATI</w:t>
            </w:r>
          </w:p>
        </w:tc>
      </w:tr>
      <w:tr w:rsidR="009857B0" w:rsidRPr="009857B0" w14:paraId="0DD6CB74" w14:textId="77777777" w:rsidTr="003A7E26">
        <w:tc>
          <w:tcPr>
            <w:tcW w:w="988" w:type="dxa"/>
          </w:tcPr>
          <w:p w14:paraId="3FAFC592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REDNI BROJ</w:t>
            </w:r>
          </w:p>
        </w:tc>
        <w:tc>
          <w:tcPr>
            <w:tcW w:w="4252" w:type="dxa"/>
          </w:tcPr>
          <w:p w14:paraId="553B5B03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KANDIDAT/KANDIDATKINJA</w:t>
            </w:r>
          </w:p>
        </w:tc>
        <w:tc>
          <w:tcPr>
            <w:tcW w:w="3827" w:type="dxa"/>
          </w:tcPr>
          <w:p w14:paraId="611F6E49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DATUM ROĐENJA</w:t>
            </w:r>
          </w:p>
        </w:tc>
      </w:tr>
      <w:tr w:rsidR="009857B0" w:rsidRPr="009857B0" w14:paraId="0288E06C" w14:textId="77777777" w:rsidTr="003A7E26">
        <w:tc>
          <w:tcPr>
            <w:tcW w:w="988" w:type="dxa"/>
          </w:tcPr>
          <w:p w14:paraId="0447C7F5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14:paraId="50CEB8ED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A. L.</w:t>
            </w:r>
          </w:p>
        </w:tc>
        <w:tc>
          <w:tcPr>
            <w:tcW w:w="3827" w:type="dxa"/>
          </w:tcPr>
          <w:p w14:paraId="25993B69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22.04.1969.</w:t>
            </w:r>
          </w:p>
        </w:tc>
      </w:tr>
      <w:tr w:rsidR="009857B0" w:rsidRPr="009857B0" w14:paraId="718AB0A8" w14:textId="77777777" w:rsidTr="003A7E26">
        <w:tc>
          <w:tcPr>
            <w:tcW w:w="988" w:type="dxa"/>
          </w:tcPr>
          <w:p w14:paraId="58164854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14:paraId="69E1A817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Ž. Š.</w:t>
            </w:r>
          </w:p>
        </w:tc>
        <w:tc>
          <w:tcPr>
            <w:tcW w:w="3827" w:type="dxa"/>
          </w:tcPr>
          <w:p w14:paraId="10FA6894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12.06.1977.</w:t>
            </w:r>
          </w:p>
        </w:tc>
      </w:tr>
      <w:tr w:rsidR="009857B0" w:rsidRPr="009857B0" w14:paraId="31DCFFAF" w14:textId="77777777" w:rsidTr="003A7E26">
        <w:tc>
          <w:tcPr>
            <w:tcW w:w="988" w:type="dxa"/>
          </w:tcPr>
          <w:p w14:paraId="70A81464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14:paraId="7B2327CD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M. Š.</w:t>
            </w:r>
          </w:p>
        </w:tc>
        <w:tc>
          <w:tcPr>
            <w:tcW w:w="3827" w:type="dxa"/>
          </w:tcPr>
          <w:p w14:paraId="0EBADDD5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07.08.1989.</w:t>
            </w:r>
          </w:p>
        </w:tc>
      </w:tr>
      <w:tr w:rsidR="009857B0" w:rsidRPr="009857B0" w14:paraId="63A23CD4" w14:textId="77777777" w:rsidTr="003A7E26">
        <w:tc>
          <w:tcPr>
            <w:tcW w:w="988" w:type="dxa"/>
          </w:tcPr>
          <w:p w14:paraId="0649A51C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14:paraId="524FD00E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M. L.</w:t>
            </w:r>
          </w:p>
        </w:tc>
        <w:tc>
          <w:tcPr>
            <w:tcW w:w="3827" w:type="dxa"/>
          </w:tcPr>
          <w:p w14:paraId="5AED7B5B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02.01.1987.</w:t>
            </w:r>
          </w:p>
        </w:tc>
      </w:tr>
      <w:tr w:rsidR="009857B0" w:rsidRPr="009857B0" w14:paraId="1121D0DE" w14:textId="77777777" w:rsidTr="003A7E26">
        <w:tc>
          <w:tcPr>
            <w:tcW w:w="988" w:type="dxa"/>
          </w:tcPr>
          <w:p w14:paraId="62048AFF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14:paraId="63554DBF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S. A.</w:t>
            </w:r>
          </w:p>
        </w:tc>
        <w:tc>
          <w:tcPr>
            <w:tcW w:w="3827" w:type="dxa"/>
          </w:tcPr>
          <w:p w14:paraId="5A9494EB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28.04.1994.</w:t>
            </w:r>
          </w:p>
        </w:tc>
      </w:tr>
      <w:tr w:rsidR="009857B0" w:rsidRPr="009857B0" w14:paraId="0B0B4E63" w14:textId="77777777" w:rsidTr="003A7E26">
        <w:tc>
          <w:tcPr>
            <w:tcW w:w="988" w:type="dxa"/>
          </w:tcPr>
          <w:p w14:paraId="595691CA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14:paraId="6923D49D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G. B.</w:t>
            </w:r>
          </w:p>
        </w:tc>
        <w:tc>
          <w:tcPr>
            <w:tcW w:w="3827" w:type="dxa"/>
          </w:tcPr>
          <w:p w14:paraId="1EA069E6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25.10.1976.</w:t>
            </w:r>
          </w:p>
        </w:tc>
      </w:tr>
      <w:tr w:rsidR="009857B0" w:rsidRPr="009857B0" w14:paraId="71F5274B" w14:textId="77777777" w:rsidTr="003A7E26">
        <w:trPr>
          <w:trHeight w:val="596"/>
        </w:trPr>
        <w:tc>
          <w:tcPr>
            <w:tcW w:w="9067" w:type="dxa"/>
            <w:gridSpan w:val="3"/>
          </w:tcPr>
          <w:p w14:paraId="4BCAD76C" w14:textId="77777777" w:rsidR="009857B0" w:rsidRPr="009857B0" w:rsidRDefault="009857B0" w:rsidP="009857B0">
            <w:pPr>
              <w:rPr>
                <w:rFonts w:ascii="Calibri" w:eastAsia="Calibri" w:hAnsi="Calibri" w:cs="Times New Roman"/>
                <w:b/>
                <w:bCs/>
                <w:i/>
                <w:iCs/>
                <w:noProof w:val="0"/>
                <w:sz w:val="24"/>
                <w:szCs w:val="24"/>
              </w:rPr>
            </w:pPr>
          </w:p>
          <w:p w14:paraId="3FB73190" w14:textId="77777777" w:rsidR="009857B0" w:rsidRPr="009857B0" w:rsidRDefault="009857B0" w:rsidP="009857B0">
            <w:pPr>
              <w:rPr>
                <w:rFonts w:ascii="Calibri" w:eastAsia="Calibri" w:hAnsi="Calibri" w:cs="Times New Roman"/>
                <w:b/>
                <w:bCs/>
                <w:i/>
                <w:iCs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Times New Roman"/>
                <w:b/>
                <w:bCs/>
                <w:i/>
                <w:iCs/>
                <w:noProof w:val="0"/>
                <w:sz w:val="24"/>
                <w:szCs w:val="24"/>
              </w:rPr>
              <w:t>2. GRUPA U 8:45 SATI</w:t>
            </w:r>
          </w:p>
        </w:tc>
      </w:tr>
      <w:tr w:rsidR="009857B0" w:rsidRPr="009857B0" w14:paraId="067DC3A6" w14:textId="77777777" w:rsidTr="003A7E26">
        <w:tc>
          <w:tcPr>
            <w:tcW w:w="988" w:type="dxa"/>
          </w:tcPr>
          <w:p w14:paraId="64F15B1C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14:paraId="1A412C8C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S.B.</w:t>
            </w:r>
          </w:p>
        </w:tc>
        <w:tc>
          <w:tcPr>
            <w:tcW w:w="3827" w:type="dxa"/>
          </w:tcPr>
          <w:p w14:paraId="5156B580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01.05.1991.</w:t>
            </w:r>
          </w:p>
        </w:tc>
      </w:tr>
      <w:tr w:rsidR="009857B0" w:rsidRPr="009857B0" w14:paraId="0FA7BFAF" w14:textId="77777777" w:rsidTr="003A7E26">
        <w:tc>
          <w:tcPr>
            <w:tcW w:w="988" w:type="dxa"/>
          </w:tcPr>
          <w:p w14:paraId="21C76A1C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8.</w:t>
            </w:r>
          </w:p>
        </w:tc>
        <w:tc>
          <w:tcPr>
            <w:tcW w:w="4252" w:type="dxa"/>
          </w:tcPr>
          <w:p w14:paraId="7A3E6D7D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D. V.</w:t>
            </w:r>
          </w:p>
        </w:tc>
        <w:tc>
          <w:tcPr>
            <w:tcW w:w="3827" w:type="dxa"/>
          </w:tcPr>
          <w:p w14:paraId="47FB52E4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29.04.1976.</w:t>
            </w:r>
          </w:p>
        </w:tc>
      </w:tr>
      <w:tr w:rsidR="009857B0" w:rsidRPr="009857B0" w14:paraId="71B29380" w14:textId="77777777" w:rsidTr="003A7E26">
        <w:tc>
          <w:tcPr>
            <w:tcW w:w="988" w:type="dxa"/>
          </w:tcPr>
          <w:p w14:paraId="317161A9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9.</w:t>
            </w:r>
          </w:p>
        </w:tc>
        <w:tc>
          <w:tcPr>
            <w:tcW w:w="4252" w:type="dxa"/>
          </w:tcPr>
          <w:p w14:paraId="65BC5600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Ž. J.</w:t>
            </w:r>
          </w:p>
        </w:tc>
        <w:tc>
          <w:tcPr>
            <w:tcW w:w="3827" w:type="dxa"/>
          </w:tcPr>
          <w:p w14:paraId="053C3464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15.01.1974.</w:t>
            </w:r>
          </w:p>
        </w:tc>
      </w:tr>
      <w:tr w:rsidR="009857B0" w:rsidRPr="009857B0" w14:paraId="3F63320E" w14:textId="77777777" w:rsidTr="003A7E26">
        <w:tc>
          <w:tcPr>
            <w:tcW w:w="988" w:type="dxa"/>
          </w:tcPr>
          <w:p w14:paraId="6AD19806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10.</w:t>
            </w:r>
          </w:p>
        </w:tc>
        <w:tc>
          <w:tcPr>
            <w:tcW w:w="4252" w:type="dxa"/>
          </w:tcPr>
          <w:p w14:paraId="05C20835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V. P.</w:t>
            </w:r>
          </w:p>
        </w:tc>
        <w:tc>
          <w:tcPr>
            <w:tcW w:w="3827" w:type="dxa"/>
          </w:tcPr>
          <w:p w14:paraId="7FC18DA0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 xml:space="preserve">25.04.1967.      </w:t>
            </w:r>
          </w:p>
        </w:tc>
      </w:tr>
      <w:tr w:rsidR="009857B0" w:rsidRPr="009857B0" w14:paraId="5462557C" w14:textId="77777777" w:rsidTr="003A7E26">
        <w:tc>
          <w:tcPr>
            <w:tcW w:w="988" w:type="dxa"/>
          </w:tcPr>
          <w:p w14:paraId="5B841189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11.</w:t>
            </w:r>
          </w:p>
        </w:tc>
        <w:tc>
          <w:tcPr>
            <w:tcW w:w="4252" w:type="dxa"/>
          </w:tcPr>
          <w:p w14:paraId="74A1956D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N. Đ.</w:t>
            </w:r>
          </w:p>
        </w:tc>
        <w:tc>
          <w:tcPr>
            <w:tcW w:w="3827" w:type="dxa"/>
          </w:tcPr>
          <w:p w14:paraId="75EE5C92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22.12.1991.</w:t>
            </w:r>
          </w:p>
        </w:tc>
      </w:tr>
      <w:tr w:rsidR="009857B0" w:rsidRPr="009857B0" w14:paraId="04D22B1C" w14:textId="77777777" w:rsidTr="003A7E26">
        <w:tc>
          <w:tcPr>
            <w:tcW w:w="988" w:type="dxa"/>
          </w:tcPr>
          <w:p w14:paraId="5B76470B" w14:textId="77777777" w:rsidR="009857B0" w:rsidRPr="009857B0" w:rsidRDefault="009857B0" w:rsidP="009857B0">
            <w:pPr>
              <w:jc w:val="center"/>
              <w:rPr>
                <w:rFonts w:ascii="Calibri" w:eastAsia="Calibri" w:hAnsi="Calibri" w:cs="Calibri"/>
                <w:noProof w:val="0"/>
                <w:sz w:val="24"/>
                <w:szCs w:val="24"/>
              </w:rPr>
            </w:pPr>
            <w:r w:rsidRPr="009857B0">
              <w:rPr>
                <w:rFonts w:ascii="Calibri" w:eastAsia="Calibri" w:hAnsi="Calibri" w:cs="Calibri"/>
                <w:noProof w:val="0"/>
                <w:sz w:val="24"/>
                <w:szCs w:val="24"/>
              </w:rPr>
              <w:t>12.</w:t>
            </w:r>
          </w:p>
        </w:tc>
        <w:tc>
          <w:tcPr>
            <w:tcW w:w="4252" w:type="dxa"/>
          </w:tcPr>
          <w:p w14:paraId="63905865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M. Č.</w:t>
            </w:r>
          </w:p>
        </w:tc>
        <w:tc>
          <w:tcPr>
            <w:tcW w:w="3827" w:type="dxa"/>
          </w:tcPr>
          <w:p w14:paraId="339C0E02" w14:textId="77777777" w:rsidR="009857B0" w:rsidRPr="009857B0" w:rsidRDefault="009857B0" w:rsidP="009857B0">
            <w:pPr>
              <w:rPr>
                <w:rFonts w:ascii="Calibri" w:eastAsia="Calibri" w:hAnsi="Calibri" w:cs="Times New Roman"/>
                <w:noProof w:val="0"/>
              </w:rPr>
            </w:pPr>
            <w:r w:rsidRPr="009857B0">
              <w:rPr>
                <w:rFonts w:ascii="Calibri" w:eastAsia="Calibri" w:hAnsi="Calibri" w:cs="Times New Roman"/>
                <w:noProof w:val="0"/>
              </w:rPr>
              <w:t>02.12.1976.</w:t>
            </w:r>
          </w:p>
        </w:tc>
      </w:tr>
    </w:tbl>
    <w:p w14:paraId="0DCC967C" w14:textId="77777777" w:rsidR="009857B0" w:rsidRPr="009857B0" w:rsidRDefault="009857B0" w:rsidP="009857B0">
      <w:pPr>
        <w:spacing w:after="160" w:line="259" w:lineRule="auto"/>
        <w:jc w:val="both"/>
        <w:rPr>
          <w:rFonts w:ascii="Calibri" w:eastAsia="Calibri" w:hAnsi="Calibri" w:cs="Times New Roman"/>
          <w:noProof w:val="0"/>
          <w:kern w:val="2"/>
          <w14:ligatures w14:val="standardContextual"/>
        </w:rPr>
      </w:pPr>
    </w:p>
    <w:p w14:paraId="7CB5C732" w14:textId="77777777" w:rsidR="009857B0" w:rsidRPr="009857B0" w:rsidRDefault="009857B0" w:rsidP="009857B0">
      <w:pPr>
        <w:spacing w:after="160" w:line="259" w:lineRule="auto"/>
        <w:jc w:val="both"/>
        <w:rPr>
          <w:rFonts w:ascii="Calibri" w:eastAsia="Times New Roman" w:hAnsi="Calibri" w:cs="Times New Roman"/>
        </w:rPr>
      </w:pPr>
      <w:r w:rsidRPr="009857B0">
        <w:rPr>
          <w:rFonts w:ascii="Calibri" w:eastAsia="Calibri" w:hAnsi="Calibri" w:cs="Times New Roman"/>
          <w:noProof w:val="0"/>
          <w:kern w:val="2"/>
          <w14:ligatures w14:val="standardContextual"/>
        </w:rPr>
        <w:t>Kandidati/kandidatkinje koji/koje ne pristupe razgovoru (intervjuu) smatrat će se da su povukli/</w:t>
      </w:r>
      <w:proofErr w:type="spellStart"/>
      <w:r w:rsidRPr="009857B0">
        <w:rPr>
          <w:rFonts w:ascii="Calibri" w:eastAsia="Calibri" w:hAnsi="Calibri" w:cs="Times New Roman"/>
          <w:noProof w:val="0"/>
          <w:kern w:val="2"/>
          <w14:ligatures w14:val="standardContextual"/>
        </w:rPr>
        <w:t>le</w:t>
      </w:r>
      <w:proofErr w:type="spellEnd"/>
      <w:r w:rsidRPr="009857B0">
        <w:rPr>
          <w:rFonts w:ascii="Calibri" w:eastAsia="Calibri" w:hAnsi="Calibri" w:cs="Times New Roman"/>
          <w:noProof w:val="0"/>
          <w:kern w:val="2"/>
          <w14:ligatures w14:val="standardContextual"/>
        </w:rPr>
        <w:t xml:space="preserve"> svoju prijavu.</w:t>
      </w:r>
      <w:r w:rsidRPr="009857B0">
        <w:rPr>
          <w:rFonts w:ascii="Calibri" w:eastAsia="Times New Roman" w:hAnsi="Calibri" w:cs="Times New Roman"/>
        </w:rPr>
        <w:t xml:space="preserve">                                                                                                           </w:t>
      </w:r>
    </w:p>
    <w:p w14:paraId="5CD93698" w14:textId="7AC72AAA" w:rsidR="00D707B3" w:rsidRPr="007D572F" w:rsidRDefault="009857B0" w:rsidP="007D572F">
      <w:pPr>
        <w:spacing w:after="160" w:line="259" w:lineRule="auto"/>
        <w:jc w:val="right"/>
        <w:rPr>
          <w:rFonts w:ascii="Calibri" w:eastAsia="Times New Roman" w:hAnsi="Calibri" w:cs="Times New Roman"/>
        </w:rPr>
      </w:pPr>
      <w:r w:rsidRPr="009857B0">
        <w:rPr>
          <w:rFonts w:ascii="Calibri" w:eastAsia="Times New Roman" w:hAnsi="Calibri" w:cs="Times New Roman"/>
        </w:rPr>
        <w:t xml:space="preserve">  POVJERENSTVO ZA PROVEDBU OGLASA</w:t>
      </w:r>
      <w:r w:rsidR="00D707B3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693AB1">
        <w:rPr>
          <w:rFonts w:ascii="Calibri" w:eastAsia="Times New Roman" w:hAnsi="Calibri" w:cs="Calibri"/>
          <w:color w:val="000000"/>
          <w:lang w:eastAsia="hr-HR"/>
        </w:rPr>
        <w:t xml:space="preserve"> </w:t>
      </w:r>
    </w:p>
    <w:p w14:paraId="141042BB" w14:textId="4397981A" w:rsidR="00D707B3" w:rsidRDefault="00D707B3" w:rsidP="00D707B3">
      <w:pPr>
        <w:jc w:val="right"/>
      </w:pPr>
    </w:p>
    <w:sectPr w:rsidR="00D707B3" w:rsidSect="009857B0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40"/>
    <w:rsid w:val="00180B5B"/>
    <w:rsid w:val="00275B0C"/>
    <w:rsid w:val="00347D72"/>
    <w:rsid w:val="003F65C1"/>
    <w:rsid w:val="004A27C7"/>
    <w:rsid w:val="00575A03"/>
    <w:rsid w:val="00662F28"/>
    <w:rsid w:val="00693AB1"/>
    <w:rsid w:val="007D572F"/>
    <w:rsid w:val="008A562A"/>
    <w:rsid w:val="008C5FE5"/>
    <w:rsid w:val="00922DDC"/>
    <w:rsid w:val="009343C4"/>
    <w:rsid w:val="009857B0"/>
    <w:rsid w:val="00991FE3"/>
    <w:rsid w:val="009B7A12"/>
    <w:rsid w:val="00A836D0"/>
    <w:rsid w:val="00AC35DA"/>
    <w:rsid w:val="00B92D0F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9857B0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Ivana Burić</cp:lastModifiedBy>
  <cp:revision>3</cp:revision>
  <cp:lastPrinted>2014-11-26T14:09:00Z</cp:lastPrinted>
  <dcterms:created xsi:type="dcterms:W3CDTF">2026-05-15T09:45:00Z</dcterms:created>
  <dcterms:modified xsi:type="dcterms:W3CDTF">2026-05-15T09:48:00Z</dcterms:modified>
</cp:coreProperties>
</file>